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885" w:type="dxa"/>
        <w:tblLook w:val="04A0" w:firstRow="1" w:lastRow="0" w:firstColumn="1" w:lastColumn="0" w:noHBand="0" w:noVBand="1"/>
      </w:tblPr>
      <w:tblGrid>
        <w:gridCol w:w="8222"/>
        <w:gridCol w:w="8080"/>
      </w:tblGrid>
      <w:tr w:rsidR="003E41CB" w:rsidTr="00682A2F">
        <w:tc>
          <w:tcPr>
            <w:tcW w:w="8222" w:type="dxa"/>
          </w:tcPr>
          <w:p w:rsidR="006E3941" w:rsidRDefault="006E3941" w:rsidP="006E39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E3941" w:rsidRPr="00682A2F" w:rsidRDefault="006E3941" w:rsidP="006E39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Шановні бджолярі!</w:t>
            </w:r>
          </w:p>
          <w:p w:rsidR="006E3941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Громадськість Чернігівщини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8D750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запрошує</w:t>
            </w:r>
            <w:r w:rsidR="008D7507"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8D750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Вас </w:t>
            </w:r>
          </w:p>
          <w:p w:rsidR="006E3941" w:rsidRDefault="006E3941" w:rsidP="006E3941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24-25 березня 2017 року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 міста Прилуки, Чернігівської області,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де буде презентовано пасічництво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Приудайського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краю: історія й традиції.</w:t>
            </w:r>
            <w:r w:rsidRPr="00682A2F">
              <w:rPr>
                <w:b/>
                <w:noProof/>
                <w:lang w:eastAsia="ru-RU"/>
              </w:rPr>
              <w:t xml:space="preserve"> </w:t>
            </w:r>
            <w:r w:rsidRPr="00682A2F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uk-UA" w:eastAsia="ru-RU"/>
              </w:rPr>
              <w:t>(І м.Прилуки,  травня,80 – ЦТДЮ)</w:t>
            </w:r>
            <w:r w:rsidRPr="00682A2F">
              <w:rPr>
                <w:i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AFDF35C" wp14:editId="1B6DC433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43815</wp:posOffset>
                  </wp:positionV>
                  <wp:extent cx="1619250" cy="1893570"/>
                  <wp:effectExtent l="38100" t="38100" r="38100" b="30480"/>
                  <wp:wrapSquare wrapText="bothSides"/>
                  <wp:docPr id="6" name="summary-frontcover" descr="&amp;Lcy;&amp;icy;&amp;tscy;&amp;iecy;&amp;vcy;&amp;acy;&amp;yacy; &amp;ocy;&amp;bcy;&amp;lcy;&amp;ocy;&amp;zh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mmary-frontcover" descr="&amp;Lcy;&amp;icy;&amp;tscy;&amp;iecy;&amp;vcy;&amp;acy;&amp;yacy; &amp;ocy;&amp;bcy;&amp;lcy;&amp;ocy;&amp;zh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CrisscrossEtching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8935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2A2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6E3941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24.03. 2017р - конференція, присвячена маловідомій історії пасічництва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Приудайського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краю.(</w:t>
            </w:r>
            <w:r w:rsidRPr="00682A2F">
              <w:rPr>
                <w:rFonts w:ascii="Times New Roman" w:hAnsi="Times New Roman" w:cs="Times New Roman"/>
                <w:b/>
                <w:lang w:val="uk-UA"/>
              </w:rPr>
              <w:t xml:space="preserve"> початок – 11-00);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6E3941" w:rsidRPr="00682A2F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модель  розвитку бджільництва в Україні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Pr="00682A2F">
              <w:rPr>
                <w:rFonts w:ascii="Times New Roman" w:hAnsi="Times New Roman" w:cs="Times New Roman"/>
                <w:b/>
                <w:lang w:val="uk-UA"/>
              </w:rPr>
              <w:t>( 16-00 – 18-00)</w:t>
            </w:r>
          </w:p>
          <w:p w:rsidR="001B2F68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25.03. 2017р. Майстер-клас з питань бджільництва </w:t>
            </w:r>
          </w:p>
          <w:p w:rsidR="006E3941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E39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(початок – 9-00)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- своїми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наробками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поділяться досвідчені пасічники Чернігівщини й України)</w:t>
            </w:r>
          </w:p>
          <w:p w:rsidR="006E3941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Оргвнесок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 120грн, проживання: від безкоштовного</w:t>
            </w:r>
          </w:p>
          <w:p w:rsidR="006E3941" w:rsidRPr="00682A2F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гостинно приймуть бджолярі на квартирі)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, 50 грн. – гуртожиток ( умови добрі), готель від 200 грн., вечеря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00грн, сніданок від 20грн (чай чебуреки) в перервах кава -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брейк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Готуємо виставки – продажі: медових пряників, воскових свічок, медоносних рослин, літератури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-краєзнавчої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 фахової, пасічного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інвентаря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…</w:t>
            </w:r>
          </w:p>
          <w:p w:rsidR="006E3941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( розглянемо і Ваші пропозиції)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Довідки й запис на участь за контактними телефонами:</w:t>
            </w:r>
          </w:p>
          <w:p w:rsidR="006E3941" w:rsidRPr="00200FD9" w:rsidRDefault="006E3941" w:rsidP="006E3941">
            <w:pPr>
              <w:spacing w:line="276" w:lineRule="auto"/>
              <w:rPr>
                <w:rStyle w:val="subject"/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099 544 1006;   063 77 95 800;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-Тетяна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Іванівна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Жилкіна</w:t>
            </w:r>
            <w:proofErr w:type="spellEnd"/>
            <w:r w:rsidRPr="00682A2F">
              <w:rPr>
                <w:rStyle w:val="xfm76732571"/>
                <w:b/>
              </w:rPr>
              <w:t xml:space="preserve"> </w:t>
            </w:r>
            <w:r w:rsidR="00200FD9" w:rsidRPr="00200FD9">
              <w:rPr>
                <w:rStyle w:val="xfm76732571"/>
                <w:b/>
                <w:sz w:val="28"/>
                <w:szCs w:val="28"/>
                <w:lang w:val="en-US"/>
              </w:rPr>
              <w:t>(</w:t>
            </w:r>
            <w:proofErr w:type="spellStart"/>
            <w:r w:rsidR="00200FD9" w:rsidRPr="00200FD9">
              <w:rPr>
                <w:rStyle w:val="xfm76732571"/>
                <w:b/>
                <w:sz w:val="28"/>
                <w:szCs w:val="28"/>
                <w:lang w:val="en-US"/>
              </w:rPr>
              <w:t>tsheremok</w:t>
            </w:r>
            <w:proofErr w:type="spellEnd"/>
            <w:r w:rsidR="00200FD9" w:rsidRPr="00200FD9">
              <w:rPr>
                <w:rStyle w:val="xfm76732571"/>
                <w:b/>
                <w:sz w:val="28"/>
                <w:szCs w:val="28"/>
                <w:lang w:val="en-US"/>
              </w:rPr>
              <w:t>@ ukr.net)</w:t>
            </w:r>
            <w:r w:rsidRPr="00682A2F">
              <w:rPr>
                <w:rStyle w:val="xfm76732571"/>
                <w:b/>
              </w:rPr>
              <w:t xml:space="preserve"> </w:t>
            </w:r>
            <w:r w:rsidRPr="00682A2F">
              <w:rPr>
                <w:rStyle w:val="xfm76732571"/>
                <w:b/>
                <w:lang w:val="uk-UA"/>
              </w:rPr>
              <w:t xml:space="preserve">  </w:t>
            </w:r>
          </w:p>
          <w:p w:rsidR="006E3941" w:rsidRPr="00682A2F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Style w:val="subject"/>
                <w:b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095 823 7879;  093 371 8167;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-Валентина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Миколаївна Даниленко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</w:t>
            </w:r>
            <w:hyperlink r:id="rId8" w:tgtFrame="_blank" w:history="1">
              <w:r w:rsidRPr="006E3941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</w:rPr>
                <w:t>medok1958@mail.ru</w:t>
              </w:r>
            </w:hyperlink>
            <w:r w:rsidRPr="006E3941">
              <w:rPr>
                <w:rStyle w:val="xfm76732571"/>
                <w:rFonts w:ascii="Times New Roman" w:hAnsi="Times New Roman" w:cs="Times New Roman"/>
                <w:b/>
                <w:sz w:val="28"/>
                <w:szCs w:val="28"/>
              </w:rPr>
              <w:t> )</w:t>
            </w:r>
          </w:p>
          <w:p w:rsidR="003E41CB" w:rsidRDefault="001B2F68" w:rsidP="001B2F68">
            <w:pPr>
              <w:tabs>
                <w:tab w:val="left" w:pos="4530"/>
              </w:tabs>
              <w:ind w:left="-851" w:firstLine="709"/>
            </w:pPr>
            <w:r>
              <w:tab/>
            </w:r>
          </w:p>
        </w:tc>
        <w:tc>
          <w:tcPr>
            <w:tcW w:w="8080" w:type="dxa"/>
          </w:tcPr>
          <w:p w:rsidR="006E3941" w:rsidRDefault="006E3941" w:rsidP="006E3941">
            <w:pPr>
              <w:spacing w:line="276" w:lineRule="auto"/>
              <w:jc w:val="center"/>
              <w:rPr>
                <w:rStyle w:val="xfm76732571"/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E3941" w:rsidRPr="00682A2F" w:rsidRDefault="006E3941" w:rsidP="006E39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Шановні бджолярі!</w:t>
            </w:r>
          </w:p>
          <w:p w:rsidR="006E3941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Громадськість Чернігівщини  </w:t>
            </w:r>
            <w:r w:rsidR="008D750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запрошує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Вас </w:t>
            </w:r>
          </w:p>
          <w:p w:rsidR="006E3941" w:rsidRDefault="006E3941" w:rsidP="006E3941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24-25 березня 2017 року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 міста Прилуки, Чернігівської області,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де буде презентовано пасічництво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Приудайського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краю: історія й традиції</w:t>
            </w:r>
            <w:r w:rsidR="001B2F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82A2F">
              <w:rPr>
                <w:b/>
                <w:noProof/>
                <w:lang w:eastAsia="ru-RU"/>
              </w:rPr>
              <w:t xml:space="preserve"> </w:t>
            </w:r>
            <w:r w:rsidRPr="00682A2F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uk-UA" w:eastAsia="ru-RU"/>
              </w:rPr>
              <w:t>(І м.Прилуки,  травня,80 – ЦТДЮ)</w:t>
            </w:r>
            <w:r w:rsidRPr="00682A2F">
              <w:rPr>
                <w:i/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5D0C9FB5" wp14:editId="4857D206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43815</wp:posOffset>
                  </wp:positionV>
                  <wp:extent cx="1619250" cy="1893570"/>
                  <wp:effectExtent l="38100" t="38100" r="38100" b="30480"/>
                  <wp:wrapSquare wrapText="bothSides"/>
                  <wp:docPr id="7" name="summary-frontcover" descr="&amp;Lcy;&amp;icy;&amp;tscy;&amp;iecy;&amp;vcy;&amp;acy;&amp;yacy; &amp;ocy;&amp;bcy;&amp;lcy;&amp;ocy;&amp;zh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mmary-frontcover" descr="&amp;Lcy;&amp;icy;&amp;tscy;&amp;iecy;&amp;vcy;&amp;acy;&amp;yacy; &amp;ocy;&amp;bcy;&amp;lcy;&amp;ocy;&amp;zh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CrisscrossEtching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8935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2A2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6E3941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24.03. 2017р - конференція, присвячена маловідомій історії пасічництва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Приудайського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краю.(</w:t>
            </w:r>
            <w:r w:rsidRPr="00682A2F">
              <w:rPr>
                <w:rFonts w:ascii="Times New Roman" w:hAnsi="Times New Roman" w:cs="Times New Roman"/>
                <w:b/>
                <w:lang w:val="uk-UA"/>
              </w:rPr>
              <w:t xml:space="preserve"> початок – 11-00);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6E3941" w:rsidRPr="00682A2F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модель  розвитку бджільництва в Україні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Pr="00682A2F">
              <w:rPr>
                <w:rFonts w:ascii="Times New Roman" w:hAnsi="Times New Roman" w:cs="Times New Roman"/>
                <w:b/>
                <w:lang w:val="uk-UA"/>
              </w:rPr>
              <w:t>( 16-00 – 18-00)</w:t>
            </w:r>
          </w:p>
          <w:p w:rsidR="001B2F68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25.03. 2017р. Майстер-клас з питань бджільництва</w:t>
            </w:r>
          </w:p>
          <w:p w:rsidR="006E3941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(</w:t>
            </w:r>
            <w:r w:rsidRPr="006E39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початок – 9-00)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- своїми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наробками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поділяться досвідчені пасічники Чернігівщини й України)</w:t>
            </w:r>
          </w:p>
          <w:p w:rsidR="006E3941" w:rsidRPr="00682A2F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Оргвнесок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: 120грн, проживання: від безкоштовного </w:t>
            </w:r>
            <w:r w:rsidRPr="00682A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гостинно приймуть бджолярі на квартирі)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, 50 грн. – гуртожиток ( умови добрі), готель від 200 грн., вечеря – 200грн, сніданок від 20грн (чай чебуреки) в перервах кава -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брейк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Готуємо виставки – продажі: медових пряників, воскових свічок, медоносних рослин, літератури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-краєзнавчої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 фахової, пасічного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інвентаря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…</w:t>
            </w:r>
          </w:p>
          <w:p w:rsidR="006E3941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( розглянемо і Ваші пропозиції)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Довідки й запис на участь за контактними телефонами:</w:t>
            </w:r>
          </w:p>
          <w:p w:rsidR="006E3941" w:rsidRPr="00682A2F" w:rsidRDefault="006E3941" w:rsidP="006E3941">
            <w:pPr>
              <w:spacing w:line="276" w:lineRule="auto"/>
              <w:rPr>
                <w:rStyle w:val="subject"/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099 544 1006;   063 77 95 800;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-Тетяна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Іванівна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Жилкіна</w:t>
            </w:r>
            <w:proofErr w:type="spellEnd"/>
            <w:r w:rsidRPr="00682A2F">
              <w:rPr>
                <w:rStyle w:val="xfm76732571"/>
                <w:b/>
              </w:rPr>
              <w:t xml:space="preserve">  </w:t>
            </w:r>
            <w:r w:rsidRPr="00682A2F">
              <w:rPr>
                <w:rStyle w:val="xfm76732571"/>
                <w:b/>
                <w:lang w:val="uk-UA"/>
              </w:rPr>
              <w:t xml:space="preserve">  </w:t>
            </w:r>
            <w:r w:rsidR="00200FD9" w:rsidRPr="00200FD9">
              <w:rPr>
                <w:rStyle w:val="xfm76732571"/>
                <w:b/>
                <w:sz w:val="28"/>
                <w:szCs w:val="28"/>
                <w:lang w:val="en-US"/>
              </w:rPr>
              <w:t>(</w:t>
            </w:r>
            <w:proofErr w:type="spellStart"/>
            <w:r w:rsidR="00200FD9" w:rsidRPr="00200FD9">
              <w:rPr>
                <w:rStyle w:val="xfm76732571"/>
                <w:b/>
                <w:sz w:val="28"/>
                <w:szCs w:val="28"/>
                <w:lang w:val="en-US"/>
              </w:rPr>
              <w:t>tsheremok</w:t>
            </w:r>
            <w:proofErr w:type="spellEnd"/>
            <w:r w:rsidR="00200FD9" w:rsidRPr="00200FD9">
              <w:rPr>
                <w:rStyle w:val="xfm76732571"/>
                <w:b/>
                <w:sz w:val="28"/>
                <w:szCs w:val="28"/>
                <w:lang w:val="en-US"/>
              </w:rPr>
              <w:t>@ ukr.net)</w:t>
            </w:r>
            <w:r w:rsidR="00200FD9" w:rsidRPr="00682A2F">
              <w:rPr>
                <w:rStyle w:val="xfm76732571"/>
                <w:b/>
              </w:rPr>
              <w:t xml:space="preserve"> </w:t>
            </w:r>
            <w:r w:rsidR="00200FD9" w:rsidRPr="00682A2F">
              <w:rPr>
                <w:rStyle w:val="xfm76732571"/>
                <w:b/>
                <w:lang w:val="uk-UA"/>
              </w:rPr>
              <w:t xml:space="preserve">  </w:t>
            </w:r>
          </w:p>
          <w:p w:rsidR="006E3941" w:rsidRPr="00682A2F" w:rsidRDefault="006E3941" w:rsidP="006E394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2A2F">
              <w:rPr>
                <w:rStyle w:val="subject"/>
                <w:b/>
              </w:rPr>
              <w:t xml:space="preserve">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095 823 7879;  093 371 8167; </w:t>
            </w:r>
            <w:proofErr w:type="spellStart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-Валентина</w:t>
            </w:r>
            <w:proofErr w:type="spellEnd"/>
            <w:r w:rsidRPr="00682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Миколаївна Даниленко </w:t>
            </w:r>
            <w:r w:rsidRPr="00682A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</w:t>
            </w:r>
            <w:hyperlink r:id="rId9" w:tgtFrame="_blank" w:history="1">
              <w:r w:rsidRPr="006E3941">
                <w:rPr>
                  <w:rStyle w:val="a4"/>
                  <w:rFonts w:ascii="Times New Roman" w:hAnsi="Times New Roman" w:cs="Times New Roman"/>
                  <w:b/>
                  <w:color w:val="auto"/>
                  <w:sz w:val="28"/>
                  <w:szCs w:val="28"/>
                </w:rPr>
                <w:t>medok1958@mail.ru</w:t>
              </w:r>
            </w:hyperlink>
            <w:r w:rsidRPr="006E3941">
              <w:rPr>
                <w:rStyle w:val="xfm76732571"/>
                <w:rFonts w:ascii="Times New Roman" w:hAnsi="Times New Roman" w:cs="Times New Roman"/>
                <w:b/>
                <w:sz w:val="28"/>
                <w:szCs w:val="28"/>
              </w:rPr>
              <w:t> )</w:t>
            </w:r>
          </w:p>
          <w:p w:rsidR="003E41CB" w:rsidRPr="00682A2F" w:rsidRDefault="003E41CB" w:rsidP="00682A2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E41CB" w:rsidRDefault="003E41CB"/>
        </w:tc>
      </w:tr>
    </w:tbl>
    <w:p w:rsidR="00AB550A" w:rsidRDefault="008D7507"/>
    <w:sectPr w:rsidR="00AB550A" w:rsidSect="003E41CB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F3"/>
    <w:rsid w:val="000D426B"/>
    <w:rsid w:val="001B2F68"/>
    <w:rsid w:val="00200FD9"/>
    <w:rsid w:val="002C2720"/>
    <w:rsid w:val="003E41CB"/>
    <w:rsid w:val="006054D2"/>
    <w:rsid w:val="00612CF3"/>
    <w:rsid w:val="00682A2F"/>
    <w:rsid w:val="006E3941"/>
    <w:rsid w:val="008D7507"/>
    <w:rsid w:val="009C453F"/>
    <w:rsid w:val="00CD61E1"/>
    <w:rsid w:val="00DB1EF8"/>
    <w:rsid w:val="00E6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fm76732571">
    <w:name w:val="xfm_76732571"/>
    <w:basedOn w:val="a0"/>
    <w:rsid w:val="003E41CB"/>
  </w:style>
  <w:style w:type="character" w:styleId="a4">
    <w:name w:val="Hyperlink"/>
    <w:basedOn w:val="a0"/>
    <w:uiPriority w:val="99"/>
    <w:unhideWhenUsed/>
    <w:rsid w:val="003E41CB"/>
    <w:rPr>
      <w:color w:val="0000FF"/>
      <w:u w:val="single"/>
    </w:rPr>
  </w:style>
  <w:style w:type="character" w:customStyle="1" w:styleId="subject">
    <w:name w:val="subject"/>
    <w:basedOn w:val="a0"/>
    <w:rsid w:val="003E4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fm76732571">
    <w:name w:val="xfm_76732571"/>
    <w:basedOn w:val="a0"/>
    <w:rsid w:val="003E41CB"/>
  </w:style>
  <w:style w:type="character" w:styleId="a4">
    <w:name w:val="Hyperlink"/>
    <w:basedOn w:val="a0"/>
    <w:uiPriority w:val="99"/>
    <w:unhideWhenUsed/>
    <w:rsid w:val="003E41CB"/>
    <w:rPr>
      <w:color w:val="0000FF"/>
      <w:u w:val="single"/>
    </w:rPr>
  </w:style>
  <w:style w:type="character" w:customStyle="1" w:styleId="subject">
    <w:name w:val="subject"/>
    <w:basedOn w:val="a0"/>
    <w:rsid w:val="003E4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ok1958@mail.ru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dok19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C0420-A8C6-465F-80F1-D6ADBF21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8</cp:revision>
  <dcterms:created xsi:type="dcterms:W3CDTF">2017-02-17T04:41:00Z</dcterms:created>
  <dcterms:modified xsi:type="dcterms:W3CDTF">2017-02-17T15:48:00Z</dcterms:modified>
</cp:coreProperties>
</file>